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4"/>
        <w:bidi w:val="0"/>
        <w:rPr>
          <w:rFonts w:hint="eastAsia"/>
          <w:lang w:eastAsia="zh-CN"/>
        </w:rPr>
      </w:pPr>
      <w:r>
        <w:rPr>
          <w:rFonts w:hint="eastAsia"/>
          <w:lang w:eastAsia="zh-CN"/>
        </w:rPr>
        <w:t>产品介绍：</w:t>
      </w:r>
    </w:p>
    <w:p>
      <w:pPr>
        <w:rPr>
          <w:rFonts w:hint="eastAsia"/>
          <w:lang w:eastAsia="zh-CN"/>
        </w:rPr>
      </w:pPr>
      <w:r>
        <w:drawing>
          <wp:inline distT="0" distB="0" distL="114300" distR="114300">
            <wp:extent cx="5270500" cy="7138035"/>
            <wp:effectExtent l="0" t="0" r="6350" b="5715"/>
            <wp:docPr id="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138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</w:p>
    <w:p>
      <w:r>
        <w:drawing>
          <wp:inline distT="0" distB="0" distL="114300" distR="114300">
            <wp:extent cx="5271135" cy="7894320"/>
            <wp:effectExtent l="0" t="0" r="5715" b="11430"/>
            <wp:docPr id="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789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6610985"/>
            <wp:effectExtent l="0" t="0" r="4445" b="18415"/>
            <wp:docPr id="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6610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4415155"/>
            <wp:effectExtent l="0" t="0" r="7620" b="4445"/>
            <wp:docPr id="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415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040" cy="6216650"/>
            <wp:effectExtent l="0" t="0" r="3810" b="12700"/>
            <wp:docPr id="1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6216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040" cy="5715000"/>
            <wp:effectExtent l="0" t="0" r="3810" b="0"/>
            <wp:docPr id="1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571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135" cy="6053455"/>
            <wp:effectExtent l="0" t="0" r="5715" b="4445"/>
            <wp:docPr id="1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053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040" cy="6087745"/>
            <wp:effectExtent l="0" t="0" r="3810" b="8255"/>
            <wp:docPr id="1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6087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</w:p>
    <w:p>
      <w:r>
        <w:drawing>
          <wp:inline distT="0" distB="0" distL="114300" distR="114300">
            <wp:extent cx="5268595" cy="6102985"/>
            <wp:effectExtent l="0" t="0" r="8255" b="12065"/>
            <wp:docPr id="1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6102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drawing>
          <wp:inline distT="0" distB="0" distL="114300" distR="114300">
            <wp:extent cx="5271135" cy="6066155"/>
            <wp:effectExtent l="0" t="0" r="5715" b="10795"/>
            <wp:docPr id="1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066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3577590"/>
            <wp:effectExtent l="0" t="0" r="5080" b="3810"/>
            <wp:docPr id="1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577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</w:p>
    <w:p>
      <w:r>
        <w:drawing>
          <wp:inline distT="0" distB="0" distL="114300" distR="114300">
            <wp:extent cx="5271770" cy="6121400"/>
            <wp:effectExtent l="0" t="0" r="5080" b="12700"/>
            <wp:docPr id="1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612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040" cy="6162675"/>
            <wp:effectExtent l="0" t="0" r="3810" b="9525"/>
            <wp:docPr id="1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616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040" cy="6113145"/>
            <wp:effectExtent l="0" t="0" r="3810" b="1905"/>
            <wp:docPr id="2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6113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eastAsia="zh-CN"/>
        </w:rPr>
      </w:pPr>
    </w:p>
    <w:p>
      <w:r>
        <w:drawing>
          <wp:inline distT="0" distB="0" distL="114300" distR="114300">
            <wp:extent cx="5273040" cy="6055995"/>
            <wp:effectExtent l="0" t="0" r="3810" b="1905"/>
            <wp:docPr id="2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6055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eastAsia="zh-CN"/>
        </w:rPr>
      </w:pPr>
      <w:r>
        <w:drawing>
          <wp:inline distT="0" distB="0" distL="114300" distR="114300">
            <wp:extent cx="5273675" cy="6631940"/>
            <wp:effectExtent l="0" t="0" r="3175" b="16510"/>
            <wp:docPr id="2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6631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  <w:r>
        <w:drawing>
          <wp:inline distT="0" distB="0" distL="114300" distR="114300">
            <wp:extent cx="5273040" cy="6592570"/>
            <wp:effectExtent l="0" t="0" r="3810" b="17780"/>
            <wp:docPr id="2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6592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  <w:r>
        <w:drawing>
          <wp:inline distT="0" distB="0" distL="114300" distR="114300">
            <wp:extent cx="5273040" cy="6606540"/>
            <wp:effectExtent l="0" t="0" r="3810" b="3810"/>
            <wp:docPr id="24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9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6606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  <w:bookmarkStart w:id="0" w:name="_GoBack"/>
      <w:r>
        <w:rPr>
          <w:rFonts w:hint="eastAsia"/>
          <w:lang w:eastAsia="zh-CN"/>
        </w:rPr>
        <w:drawing>
          <wp:inline distT="0" distB="0" distL="114300" distR="114300">
            <wp:extent cx="5257800" cy="3943350"/>
            <wp:effectExtent l="0" t="0" r="0" b="0"/>
            <wp:docPr id="4" name="图片 4" descr="9ce6d24761b82966a3f8c6ce66e6bd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9ce6d24761b82966a3f8c6ce66e6bd0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pStyle w:val="4"/>
        <w:bidi w:val="0"/>
        <w:rPr>
          <w:rFonts w:hint="eastAsia"/>
          <w:lang w:eastAsia="zh-CN"/>
        </w:rPr>
      </w:pPr>
      <w:r>
        <w:rPr>
          <w:rFonts w:hint="eastAsia"/>
          <w:lang w:eastAsia="zh-CN"/>
        </w:rPr>
        <w:t>产品检测的症状：</w:t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drawing>
          <wp:inline distT="0" distB="0" distL="114300" distR="114300">
            <wp:extent cx="5270500" cy="3641725"/>
            <wp:effectExtent l="0" t="0" r="6350" b="15875"/>
            <wp:docPr id="3" name="图片 3" descr="5c5a0f399a5978bd53faae550a9148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5c5a0f399a5978bd53faae550a9148c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64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产品渠道价格：</w:t>
      </w: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drawing>
          <wp:inline distT="0" distB="0" distL="114300" distR="114300">
            <wp:extent cx="5271135" cy="820420"/>
            <wp:effectExtent l="0" t="0" r="5715" b="17780"/>
            <wp:docPr id="2" name="图片 2" descr="17a7eb1ada844fd88d3fd7047db4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17a7eb1ada844fd88d3fd7047db452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82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10002FF" w:usb1="4000ACFF" w:usb2="00000009" w:usb3="00000000" w:csb0="2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21B6BFD"/>
    <w:rsid w:val="05314A5C"/>
    <w:rsid w:val="0E0A039F"/>
    <w:rsid w:val="25F0569F"/>
    <w:rsid w:val="296C4883"/>
    <w:rsid w:val="2A1660B2"/>
    <w:rsid w:val="2AC333E5"/>
    <w:rsid w:val="373D3D16"/>
    <w:rsid w:val="3BBA4E8D"/>
    <w:rsid w:val="46B73C3C"/>
    <w:rsid w:val="4B321AD7"/>
    <w:rsid w:val="5CF052D5"/>
    <w:rsid w:val="62ED6CB3"/>
    <w:rsid w:val="69306222"/>
    <w:rsid w:val="72A814AD"/>
    <w:rsid w:val="74816A38"/>
    <w:rsid w:val="7C4A775C"/>
    <w:rsid w:val="7DD27F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character" w:default="1" w:styleId="6">
    <w:name w:val="Default Paragraph Font"/>
    <w:semiHidden/>
    <w:qFormat/>
    <w:uiPriority w:val="0"/>
  </w:style>
  <w:style w:type="table" w:default="1" w:styleId="5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6" Type="http://schemas.openxmlformats.org/officeDocument/2006/relationships/fontTable" Target="fontTable.xml"/><Relationship Id="rId25" Type="http://schemas.openxmlformats.org/officeDocument/2006/relationships/customXml" Target="../customXml/item1.xml"/><Relationship Id="rId24" Type="http://schemas.openxmlformats.org/officeDocument/2006/relationships/image" Target="media/image21.png"/><Relationship Id="rId23" Type="http://schemas.openxmlformats.org/officeDocument/2006/relationships/image" Target="media/image20.jpeg"/><Relationship Id="rId22" Type="http://schemas.openxmlformats.org/officeDocument/2006/relationships/image" Target="media/image19.jpe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0</TotalTime>
  <ScaleCrop>false</ScaleCrop>
  <LinksUpToDate>false</LinksUpToDate>
  <CharactersWithSpaces>0</CharactersWithSpaces>
  <Application>WPS Office_11.1.0.8597_F1E327BC-269C-435d-A152-05C5408002CA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2019-05-25T01:59:25Z</dcterms:created>
  <dc:creator>Administrator</dc:creator>
  <cp:lastModifiedBy>野狼</cp:lastModifiedBy>
  <dcterms:modified xsi:type="dcterms:W3CDTF">2019-05-25T02:56:35Z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2052-11.1.0.8597</vt:lpwstr>
  </property>
</Properties>
</file>